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F1" w:rsidRPr="00B270AB" w:rsidRDefault="00CD30F1" w:rsidP="00CD30F1">
      <w:pPr>
        <w:spacing w:after="0"/>
        <w:jc w:val="center"/>
        <w:rPr>
          <w:b/>
          <w:sz w:val="36"/>
          <w:szCs w:val="36"/>
        </w:rPr>
      </w:pPr>
      <w:r w:rsidRPr="00B270AB">
        <w:rPr>
          <w:rFonts w:eastAsia="Times New Roman" w:cs="Arial"/>
          <w:b/>
          <w:noProof/>
          <w:sz w:val="36"/>
          <w:szCs w:val="36"/>
        </w:rPr>
        <w:t>King of Kings School</w:t>
      </w:r>
    </w:p>
    <w:p w:rsidR="00CD30F1" w:rsidRPr="00C22D95" w:rsidRDefault="00CD30F1" w:rsidP="00CD30F1">
      <w:pPr>
        <w:spacing w:after="0"/>
        <w:jc w:val="center"/>
        <w:rPr>
          <w:b/>
          <w:sz w:val="24"/>
          <w:szCs w:val="24"/>
        </w:rPr>
      </w:pPr>
      <w:r w:rsidRPr="00B270AB">
        <w:rPr>
          <w:b/>
          <w:sz w:val="28"/>
          <w:szCs w:val="28"/>
        </w:rPr>
        <w:t>250 Harmony Road, Middletown, NJ 07748</w:t>
      </w:r>
    </w:p>
    <w:p w:rsidR="00CD30F1" w:rsidRDefault="001C209A" w:rsidP="00CD30F1">
      <w:pPr>
        <w:spacing w:before="24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202</w:t>
      </w:r>
      <w:r w:rsidR="003D636F">
        <w:rPr>
          <w:b/>
          <w:i/>
          <w:sz w:val="36"/>
          <w:szCs w:val="36"/>
        </w:rPr>
        <w:t>6/2027</w:t>
      </w:r>
      <w:r w:rsidR="00CD30F1" w:rsidRPr="0091104A">
        <w:rPr>
          <w:b/>
          <w:i/>
          <w:sz w:val="36"/>
          <w:szCs w:val="36"/>
        </w:rPr>
        <w:t xml:space="preserve"> Schedule of Classes and Tuition</w:t>
      </w:r>
    </w:p>
    <w:p w:rsidR="00E92B9A" w:rsidRPr="0091104A" w:rsidRDefault="00E92B9A" w:rsidP="00CD30F1">
      <w:pPr>
        <w:spacing w:before="240"/>
        <w:jc w:val="center"/>
        <w:rPr>
          <w:b/>
          <w:i/>
          <w:sz w:val="36"/>
          <w:szCs w:val="36"/>
        </w:rPr>
      </w:pPr>
    </w:p>
    <w:p w:rsidR="00CD30F1" w:rsidRPr="00556902" w:rsidRDefault="00CD30F1" w:rsidP="00CD30F1">
      <w:pPr>
        <w:jc w:val="center"/>
        <w:rPr>
          <w:b/>
          <w:sz w:val="24"/>
          <w:szCs w:val="24"/>
          <w:u w:val="single"/>
        </w:rPr>
      </w:pPr>
      <w:r w:rsidRPr="00556902">
        <w:rPr>
          <w:b/>
          <w:sz w:val="28"/>
          <w:szCs w:val="28"/>
          <w:u w:val="single"/>
        </w:rPr>
        <w:t>Toddler Program:</w:t>
      </w:r>
      <w:r w:rsidRPr="00556902">
        <w:rPr>
          <w:b/>
          <w:sz w:val="24"/>
          <w:szCs w:val="24"/>
          <w:u w:val="single"/>
        </w:rPr>
        <w:t xml:space="preserve"> 2 ½ Year Olds with limited 2 Year Old availability</w:t>
      </w:r>
      <w:r>
        <w:rPr>
          <w:b/>
          <w:sz w:val="24"/>
          <w:szCs w:val="24"/>
          <w:u w:val="single"/>
        </w:rPr>
        <w:t xml:space="preserve"> (</w:t>
      </w:r>
      <w:r w:rsidRPr="00556902">
        <w:rPr>
          <w:b/>
          <w:sz w:val="24"/>
          <w:szCs w:val="24"/>
          <w:u w:val="single"/>
        </w:rPr>
        <w:t>2 years old by Oct. 1</w:t>
      </w:r>
      <w:r w:rsidRPr="00972FB8">
        <w:rPr>
          <w:b/>
          <w:sz w:val="24"/>
          <w:szCs w:val="24"/>
          <w:u w:val="single"/>
          <w:vertAlign w:val="superscript"/>
        </w:rPr>
        <w:t>st</w:t>
      </w:r>
      <w:r w:rsidR="001C209A">
        <w:rPr>
          <w:b/>
          <w:sz w:val="24"/>
          <w:szCs w:val="24"/>
          <w:u w:val="single"/>
        </w:rPr>
        <w:t>)</w:t>
      </w:r>
    </w:p>
    <w:p w:rsidR="00CD30F1" w:rsidRDefault="00CD30F1" w:rsidP="00CD30F1">
      <w:pPr>
        <w:rPr>
          <w:b/>
          <w:sz w:val="24"/>
          <w:szCs w:val="24"/>
          <w:u w:val="single"/>
        </w:rPr>
      </w:pPr>
      <w:r w:rsidRPr="00556902">
        <w:rPr>
          <w:b/>
          <w:sz w:val="28"/>
          <w:szCs w:val="28"/>
          <w:u w:val="single"/>
        </w:rPr>
        <w:t>Preschool Programs:</w:t>
      </w:r>
      <w:r>
        <w:rPr>
          <w:b/>
          <w:sz w:val="24"/>
          <w:szCs w:val="24"/>
          <w:u w:val="single"/>
        </w:rPr>
        <w:t xml:space="preserve"> Preschool (3 years old by Oct 1</w:t>
      </w:r>
      <w:r w:rsidRPr="00556902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>); Pre-K (</w:t>
      </w:r>
      <w:r w:rsidR="00EE1298">
        <w:rPr>
          <w:b/>
          <w:sz w:val="24"/>
          <w:szCs w:val="24"/>
          <w:u w:val="single"/>
        </w:rPr>
        <w:t>**</w:t>
      </w:r>
      <w:r>
        <w:rPr>
          <w:b/>
          <w:sz w:val="24"/>
          <w:szCs w:val="24"/>
          <w:u w:val="single"/>
        </w:rPr>
        <w:t>4 years old by Oct 1</w:t>
      </w:r>
      <w:r w:rsidRPr="00556902">
        <w:rPr>
          <w:b/>
          <w:sz w:val="24"/>
          <w:szCs w:val="24"/>
          <w:u w:val="single"/>
          <w:vertAlign w:val="superscript"/>
        </w:rPr>
        <w:t>st</w:t>
      </w:r>
      <w:r w:rsidR="00EE1298">
        <w:rPr>
          <w:b/>
          <w:sz w:val="24"/>
          <w:szCs w:val="24"/>
          <w:u w:val="single"/>
          <w:vertAlign w:val="superscript"/>
        </w:rPr>
        <w:t xml:space="preserve"> **</w:t>
      </w:r>
      <w:r w:rsidR="00EE1298">
        <w:rPr>
          <w:b/>
          <w:sz w:val="24"/>
          <w:szCs w:val="24"/>
          <w:u w:val="single"/>
        </w:rPr>
        <w:t>Minimum 3 days*</w:t>
      </w:r>
      <w:proofErr w:type="gramStart"/>
      <w:r w:rsidR="00EE1298">
        <w:rPr>
          <w:b/>
          <w:sz w:val="24"/>
          <w:szCs w:val="24"/>
          <w:u w:val="single"/>
        </w:rPr>
        <w:t xml:space="preserve">*  </w:t>
      </w:r>
      <w:r>
        <w:rPr>
          <w:b/>
          <w:sz w:val="24"/>
          <w:szCs w:val="24"/>
          <w:u w:val="single"/>
        </w:rPr>
        <w:t>)</w:t>
      </w:r>
      <w:proofErr w:type="gramEnd"/>
    </w:p>
    <w:p w:rsidR="00CD30F1" w:rsidRDefault="003D636F" w:rsidP="00E92B9A">
      <w:pPr>
        <w:spacing w:after="0"/>
        <w:rPr>
          <w:sz w:val="24"/>
          <w:szCs w:val="24"/>
        </w:rPr>
      </w:pPr>
      <w:r>
        <w:rPr>
          <w:sz w:val="24"/>
          <w:szCs w:val="24"/>
        </w:rPr>
        <w:t>2 Half Days - $32</w:t>
      </w:r>
      <w:r w:rsidR="008A03B0">
        <w:rPr>
          <w:sz w:val="24"/>
          <w:szCs w:val="24"/>
        </w:rPr>
        <w:t>5</w:t>
      </w:r>
      <w:r w:rsidR="00C93B29">
        <w:rPr>
          <w:sz w:val="24"/>
          <w:szCs w:val="24"/>
        </w:rPr>
        <w:t xml:space="preserve"> monthly</w:t>
      </w:r>
      <w:r w:rsidR="00E92B9A">
        <w:rPr>
          <w:sz w:val="24"/>
          <w:szCs w:val="24"/>
        </w:rPr>
        <w:tab/>
      </w:r>
      <w:r w:rsidR="00E92B9A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>2 Full Days - $520</w:t>
      </w:r>
      <w:r w:rsidR="00CD30F1">
        <w:rPr>
          <w:sz w:val="24"/>
          <w:szCs w:val="24"/>
        </w:rPr>
        <w:t xml:space="preserve"> monthly</w:t>
      </w:r>
    </w:p>
    <w:p w:rsidR="00CD30F1" w:rsidRDefault="003D636F" w:rsidP="00CD30F1">
      <w:pPr>
        <w:rPr>
          <w:sz w:val="24"/>
          <w:szCs w:val="24"/>
        </w:rPr>
      </w:pPr>
      <w:r>
        <w:rPr>
          <w:sz w:val="24"/>
          <w:szCs w:val="24"/>
        </w:rPr>
        <w:t>3 Half Days - $415</w:t>
      </w:r>
      <w:r w:rsidR="00CD30F1">
        <w:rPr>
          <w:sz w:val="24"/>
          <w:szCs w:val="24"/>
        </w:rPr>
        <w:t xml:space="preserve"> monthly</w:t>
      </w:r>
      <w:r w:rsidR="00CD30F1">
        <w:rPr>
          <w:sz w:val="24"/>
          <w:szCs w:val="24"/>
        </w:rPr>
        <w:tab/>
      </w:r>
      <w:r w:rsidR="00CD30F1">
        <w:rPr>
          <w:sz w:val="24"/>
          <w:szCs w:val="24"/>
        </w:rPr>
        <w:tab/>
      </w:r>
      <w:r w:rsidR="00CD30F1">
        <w:rPr>
          <w:sz w:val="24"/>
          <w:szCs w:val="24"/>
        </w:rPr>
        <w:tab/>
      </w:r>
      <w:r w:rsidR="00CD30F1">
        <w:rPr>
          <w:sz w:val="24"/>
          <w:szCs w:val="24"/>
        </w:rPr>
        <w:tab/>
      </w:r>
      <w:r>
        <w:rPr>
          <w:sz w:val="24"/>
          <w:szCs w:val="24"/>
        </w:rPr>
        <w:tab/>
        <w:t>3 Full Days - $660</w:t>
      </w:r>
      <w:r w:rsidR="00EE1298">
        <w:rPr>
          <w:sz w:val="24"/>
          <w:szCs w:val="24"/>
        </w:rPr>
        <w:t xml:space="preserve"> </w:t>
      </w:r>
      <w:r w:rsidR="00CD30F1">
        <w:rPr>
          <w:sz w:val="24"/>
          <w:szCs w:val="24"/>
        </w:rPr>
        <w:t>monthly</w:t>
      </w:r>
    </w:p>
    <w:p w:rsidR="00CD30F1" w:rsidRDefault="003D636F" w:rsidP="00CD30F1">
      <w:pPr>
        <w:rPr>
          <w:sz w:val="24"/>
          <w:szCs w:val="24"/>
        </w:rPr>
      </w:pPr>
      <w:r>
        <w:rPr>
          <w:sz w:val="24"/>
          <w:szCs w:val="24"/>
        </w:rPr>
        <w:t>4 Half Days - $500 monthly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Full Days - $795</w:t>
      </w:r>
      <w:r w:rsidR="00CD30F1">
        <w:rPr>
          <w:sz w:val="24"/>
          <w:szCs w:val="24"/>
        </w:rPr>
        <w:t xml:space="preserve"> monthly</w:t>
      </w:r>
    </w:p>
    <w:p w:rsidR="00CD30F1" w:rsidRDefault="00C93B29" w:rsidP="00CD30F1">
      <w:pPr>
        <w:rPr>
          <w:sz w:val="24"/>
          <w:szCs w:val="24"/>
        </w:rPr>
      </w:pPr>
      <w:r>
        <w:rPr>
          <w:sz w:val="24"/>
          <w:szCs w:val="24"/>
        </w:rPr>
        <w:t xml:space="preserve">5 Half Days - </w:t>
      </w:r>
      <w:r w:rsidR="003D636F">
        <w:rPr>
          <w:sz w:val="24"/>
          <w:szCs w:val="24"/>
        </w:rPr>
        <w:t>$580 monthly</w:t>
      </w:r>
      <w:r w:rsidR="003D636F">
        <w:rPr>
          <w:sz w:val="24"/>
          <w:szCs w:val="24"/>
        </w:rPr>
        <w:tab/>
      </w:r>
      <w:r w:rsidR="003D636F">
        <w:rPr>
          <w:sz w:val="24"/>
          <w:szCs w:val="24"/>
        </w:rPr>
        <w:tab/>
      </w:r>
      <w:r w:rsidR="003D636F">
        <w:rPr>
          <w:sz w:val="24"/>
          <w:szCs w:val="24"/>
        </w:rPr>
        <w:tab/>
      </w:r>
      <w:r w:rsidR="003D636F">
        <w:rPr>
          <w:sz w:val="24"/>
          <w:szCs w:val="24"/>
        </w:rPr>
        <w:tab/>
      </w:r>
      <w:r w:rsidR="003D636F">
        <w:rPr>
          <w:sz w:val="24"/>
          <w:szCs w:val="24"/>
        </w:rPr>
        <w:tab/>
        <w:t xml:space="preserve">5 Full Days - $935 </w:t>
      </w:r>
      <w:r w:rsidR="00CD30F1">
        <w:rPr>
          <w:sz w:val="24"/>
          <w:szCs w:val="24"/>
        </w:rPr>
        <w:t>monthly</w:t>
      </w:r>
    </w:p>
    <w:p w:rsidR="00CD30F1" w:rsidRPr="00117049" w:rsidRDefault="00CD30F1" w:rsidP="00CD30F1">
      <w:pPr>
        <w:spacing w:after="0"/>
        <w:rPr>
          <w:sz w:val="24"/>
          <w:szCs w:val="24"/>
        </w:rPr>
      </w:pPr>
      <w:r w:rsidRPr="00552A57">
        <w:rPr>
          <w:sz w:val="24"/>
          <w:szCs w:val="24"/>
        </w:rPr>
        <w:t xml:space="preserve">All Half Day Programs are </w:t>
      </w:r>
      <w:r>
        <w:rPr>
          <w:sz w:val="24"/>
          <w:szCs w:val="24"/>
        </w:rPr>
        <w:t xml:space="preserve">from </w:t>
      </w:r>
      <w:r w:rsidRPr="00552A57">
        <w:rPr>
          <w:sz w:val="24"/>
          <w:szCs w:val="24"/>
        </w:rPr>
        <w:t>8:45</w:t>
      </w:r>
      <w:r w:rsidR="00FB7B59">
        <w:rPr>
          <w:sz w:val="24"/>
          <w:szCs w:val="24"/>
        </w:rPr>
        <w:t xml:space="preserve"> </w:t>
      </w:r>
      <w:r w:rsidRPr="00552A57">
        <w:rPr>
          <w:sz w:val="24"/>
          <w:szCs w:val="24"/>
        </w:rPr>
        <w:t>a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r w:rsidR="00E92B9A">
        <w:rPr>
          <w:sz w:val="24"/>
          <w:szCs w:val="24"/>
        </w:rPr>
        <w:t xml:space="preserve"> – 11:45 a.m.</w:t>
      </w:r>
    </w:p>
    <w:p w:rsidR="00CD30F1" w:rsidRPr="00552A57" w:rsidRDefault="00CD30F1" w:rsidP="00CD30F1">
      <w:pPr>
        <w:spacing w:after="0"/>
        <w:rPr>
          <w:sz w:val="24"/>
          <w:szCs w:val="24"/>
        </w:rPr>
      </w:pPr>
    </w:p>
    <w:p w:rsidR="00CD30F1" w:rsidRDefault="00CD30F1" w:rsidP="00CD30F1">
      <w:pPr>
        <w:rPr>
          <w:sz w:val="24"/>
          <w:szCs w:val="24"/>
        </w:rPr>
      </w:pPr>
      <w:r w:rsidRPr="00552A57">
        <w:rPr>
          <w:sz w:val="24"/>
          <w:szCs w:val="24"/>
        </w:rPr>
        <w:t xml:space="preserve">All Full Day Programs are </w:t>
      </w:r>
      <w:r>
        <w:rPr>
          <w:sz w:val="24"/>
          <w:szCs w:val="24"/>
        </w:rPr>
        <w:t xml:space="preserve">from </w:t>
      </w:r>
      <w:r w:rsidRPr="00552A57">
        <w:rPr>
          <w:sz w:val="24"/>
          <w:szCs w:val="24"/>
        </w:rPr>
        <w:t>8:45</w:t>
      </w:r>
      <w:r w:rsidR="00FB7B59">
        <w:rPr>
          <w:sz w:val="24"/>
          <w:szCs w:val="24"/>
        </w:rPr>
        <w:t xml:space="preserve"> </w:t>
      </w:r>
      <w:r w:rsidRPr="00552A57">
        <w:rPr>
          <w:sz w:val="24"/>
          <w:szCs w:val="24"/>
        </w:rPr>
        <w:t>a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 xml:space="preserve"> – 3:15</w:t>
      </w:r>
      <w:r w:rsidR="00FB7B59">
        <w:rPr>
          <w:sz w:val="24"/>
          <w:szCs w:val="24"/>
        </w:rPr>
        <w:t xml:space="preserve"> </w:t>
      </w:r>
      <w:r w:rsidRPr="00552A57">
        <w:rPr>
          <w:sz w:val="24"/>
          <w:szCs w:val="24"/>
        </w:rPr>
        <w:t>p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>m.</w:t>
      </w:r>
      <w:r w:rsidR="008A03B0">
        <w:rPr>
          <w:sz w:val="24"/>
          <w:szCs w:val="24"/>
        </w:rPr>
        <w:t xml:space="preserve"> </w:t>
      </w:r>
    </w:p>
    <w:p w:rsidR="00CD30F1" w:rsidRDefault="00CD30F1" w:rsidP="00CD30F1">
      <w:pPr>
        <w:jc w:val="center"/>
        <w:rPr>
          <w:b/>
          <w:i/>
          <w:sz w:val="28"/>
          <w:szCs w:val="28"/>
        </w:rPr>
      </w:pPr>
      <w:r w:rsidRPr="00D53BB0">
        <w:rPr>
          <w:b/>
          <w:i/>
          <w:sz w:val="28"/>
          <w:szCs w:val="28"/>
        </w:rPr>
        <w:t>Our budget does not allow for absentee credit or tuition refunds.</w:t>
      </w:r>
    </w:p>
    <w:p w:rsidR="00CD30F1" w:rsidRPr="00556902" w:rsidRDefault="008A03B0" w:rsidP="00CD30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</w:t>
      </w:r>
      <w:r w:rsidR="00CD30F1" w:rsidRPr="00556902">
        <w:rPr>
          <w:b/>
          <w:sz w:val="28"/>
          <w:szCs w:val="28"/>
          <w:u w:val="single"/>
        </w:rPr>
        <w:t>efore and After Care Program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If you</w:t>
      </w:r>
      <w:r w:rsidRPr="0051708D">
        <w:rPr>
          <w:sz w:val="24"/>
          <w:szCs w:val="24"/>
        </w:rPr>
        <w:t xml:space="preserve"> need care </w:t>
      </w:r>
      <w:r>
        <w:rPr>
          <w:sz w:val="24"/>
          <w:szCs w:val="24"/>
        </w:rPr>
        <w:t xml:space="preserve">for your child </w:t>
      </w:r>
      <w:r w:rsidRPr="0051708D">
        <w:rPr>
          <w:sz w:val="24"/>
          <w:szCs w:val="24"/>
        </w:rPr>
        <w:t xml:space="preserve">in addition </w:t>
      </w:r>
      <w:r>
        <w:rPr>
          <w:sz w:val="24"/>
          <w:szCs w:val="24"/>
        </w:rPr>
        <w:t xml:space="preserve">to regular class time, our </w:t>
      </w:r>
      <w:proofErr w:type="gramStart"/>
      <w:r>
        <w:rPr>
          <w:sz w:val="24"/>
          <w:szCs w:val="24"/>
        </w:rPr>
        <w:t>Be</w:t>
      </w:r>
      <w:r w:rsidRPr="0051708D">
        <w:rPr>
          <w:sz w:val="24"/>
          <w:szCs w:val="24"/>
        </w:rPr>
        <w:t>fore</w:t>
      </w:r>
      <w:proofErr w:type="gramEnd"/>
      <w:r>
        <w:rPr>
          <w:sz w:val="24"/>
          <w:szCs w:val="24"/>
        </w:rPr>
        <w:t xml:space="preserve"> </w:t>
      </w:r>
      <w:r w:rsidR="00093BDC">
        <w:rPr>
          <w:sz w:val="24"/>
          <w:szCs w:val="24"/>
        </w:rPr>
        <w:t>a</w:t>
      </w:r>
      <w:r>
        <w:rPr>
          <w:sz w:val="24"/>
          <w:szCs w:val="24"/>
        </w:rPr>
        <w:t>nd After Care Programs are designed to coordinate with your child</w:t>
      </w:r>
      <w:r w:rsidR="008A03B0">
        <w:rPr>
          <w:sz w:val="24"/>
          <w:szCs w:val="24"/>
        </w:rPr>
        <w:t>’s school day at the cost of $17</w:t>
      </w:r>
      <w:r>
        <w:rPr>
          <w:sz w:val="24"/>
          <w:szCs w:val="24"/>
        </w:rPr>
        <w:t xml:space="preserve"> per hour. 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Hourly charges are prorated in 15 minute incremen</w:t>
      </w:r>
      <w:r w:rsidR="00136A26">
        <w:rPr>
          <w:sz w:val="24"/>
          <w:szCs w:val="24"/>
        </w:rPr>
        <w:t xml:space="preserve">ts. </w:t>
      </w:r>
      <w:proofErr w:type="gramStart"/>
      <w:r w:rsidR="00136A26">
        <w:rPr>
          <w:sz w:val="24"/>
          <w:szCs w:val="24"/>
        </w:rPr>
        <w:t>Before Care</w:t>
      </w:r>
      <w:r>
        <w:rPr>
          <w:sz w:val="24"/>
          <w:szCs w:val="24"/>
        </w:rPr>
        <w:t xml:space="preserve"> runs from 7:30</w:t>
      </w:r>
      <w:r w:rsidR="005E661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B3660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AB3660">
        <w:rPr>
          <w:sz w:val="24"/>
          <w:szCs w:val="24"/>
        </w:rPr>
        <w:t>.</w:t>
      </w:r>
      <w:r>
        <w:rPr>
          <w:sz w:val="24"/>
          <w:szCs w:val="24"/>
        </w:rPr>
        <w:t xml:space="preserve"> to</w:t>
      </w:r>
      <w:r w:rsidR="00136A26">
        <w:rPr>
          <w:sz w:val="24"/>
          <w:szCs w:val="24"/>
        </w:rPr>
        <w:t xml:space="preserve"> 8</w:t>
      </w:r>
      <w:r>
        <w:rPr>
          <w:sz w:val="24"/>
          <w:szCs w:val="24"/>
        </w:rPr>
        <w:t>:45</w:t>
      </w:r>
      <w:r w:rsidR="00136A2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B7B59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6B5ABC">
        <w:rPr>
          <w:sz w:val="24"/>
          <w:szCs w:val="24"/>
        </w:rPr>
        <w:t xml:space="preserve">All </w:t>
      </w:r>
      <w:proofErr w:type="gramStart"/>
      <w:r w:rsidR="006B5ABC">
        <w:rPr>
          <w:sz w:val="24"/>
          <w:szCs w:val="24"/>
        </w:rPr>
        <w:t>Before</w:t>
      </w:r>
      <w:proofErr w:type="gramEnd"/>
      <w:r w:rsidR="008A03B0">
        <w:rPr>
          <w:sz w:val="24"/>
          <w:szCs w:val="24"/>
        </w:rPr>
        <w:t xml:space="preserve"> </w:t>
      </w:r>
      <w:r w:rsidR="006B5ABC">
        <w:rPr>
          <w:sz w:val="24"/>
          <w:szCs w:val="24"/>
        </w:rPr>
        <w:t>care children must be dropped off no later than 8:30 a.m.</w:t>
      </w:r>
      <w:r w:rsidR="00093BDC">
        <w:rPr>
          <w:sz w:val="24"/>
          <w:szCs w:val="24"/>
        </w:rPr>
        <w:t xml:space="preserve">  </w:t>
      </w:r>
      <w:r w:rsidR="006B5AB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After Care</w:t>
      </w:r>
      <w:r w:rsidR="00093BDC">
        <w:rPr>
          <w:sz w:val="24"/>
          <w:szCs w:val="24"/>
        </w:rPr>
        <w:t xml:space="preserve"> </w:t>
      </w:r>
      <w:r>
        <w:rPr>
          <w:sz w:val="24"/>
          <w:szCs w:val="24"/>
        </w:rPr>
        <w:t>runs</w:t>
      </w:r>
      <w:r w:rsidR="00093BDC">
        <w:rPr>
          <w:sz w:val="24"/>
          <w:szCs w:val="24"/>
        </w:rPr>
        <w:t xml:space="preserve"> </w:t>
      </w:r>
      <w:r>
        <w:rPr>
          <w:sz w:val="24"/>
          <w:szCs w:val="24"/>
        </w:rPr>
        <w:t>from 3:15</w:t>
      </w:r>
      <w:r w:rsidR="005E661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FB7B59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r w:rsidR="00085CC0">
        <w:rPr>
          <w:sz w:val="24"/>
          <w:szCs w:val="24"/>
        </w:rPr>
        <w:t xml:space="preserve"> to</w:t>
      </w:r>
      <w:r w:rsidR="00093BDC">
        <w:rPr>
          <w:sz w:val="24"/>
          <w:szCs w:val="24"/>
        </w:rPr>
        <w:t xml:space="preserve"> </w:t>
      </w:r>
      <w:r w:rsidR="00085CC0">
        <w:rPr>
          <w:sz w:val="24"/>
          <w:szCs w:val="24"/>
        </w:rPr>
        <w:t>5:00</w:t>
      </w:r>
      <w:r w:rsidR="005E661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FB7B59">
        <w:rPr>
          <w:sz w:val="24"/>
          <w:szCs w:val="24"/>
        </w:rPr>
        <w:t>.</w:t>
      </w:r>
      <w:r>
        <w:rPr>
          <w:sz w:val="24"/>
          <w:szCs w:val="24"/>
        </w:rPr>
        <w:t>m.</w:t>
      </w:r>
      <w:proofErr w:type="gramEnd"/>
      <w:r>
        <w:rPr>
          <w:sz w:val="24"/>
          <w:szCs w:val="24"/>
        </w:rPr>
        <w:t xml:space="preserve"> </w:t>
      </w:r>
    </w:p>
    <w:p w:rsidR="00E92B9A" w:rsidRDefault="00E92B9A" w:rsidP="00CD30F1">
      <w:pPr>
        <w:rPr>
          <w:sz w:val="24"/>
          <w:szCs w:val="24"/>
        </w:rPr>
      </w:pPr>
    </w:p>
    <w:p w:rsidR="00CD30F1" w:rsidRDefault="00CD30F1" w:rsidP="00CD30F1">
      <w:pPr>
        <w:rPr>
          <w:b/>
          <w:sz w:val="28"/>
          <w:szCs w:val="28"/>
          <w:u w:val="single"/>
        </w:rPr>
      </w:pPr>
      <w:r w:rsidRPr="00667664">
        <w:rPr>
          <w:b/>
          <w:sz w:val="28"/>
          <w:szCs w:val="28"/>
          <w:u w:val="single"/>
        </w:rPr>
        <w:t xml:space="preserve">Program Requirements 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The minimum number of registrants necessary to hold a particular class is 8. While we strive to provide every registrant’s first choice, we must reserve the right to withdraw an offered class due to lack of enrollment.</w:t>
      </w:r>
    </w:p>
    <w:p w:rsidR="00E92B9A" w:rsidRDefault="00E92B9A" w:rsidP="00CD30F1">
      <w:pPr>
        <w:rPr>
          <w:sz w:val="24"/>
          <w:szCs w:val="24"/>
        </w:rPr>
      </w:pPr>
    </w:p>
    <w:p w:rsidR="00E92B9A" w:rsidRDefault="00E92B9A" w:rsidP="00CD30F1">
      <w:pPr>
        <w:rPr>
          <w:sz w:val="24"/>
          <w:szCs w:val="24"/>
        </w:rPr>
      </w:pPr>
    </w:p>
    <w:p w:rsidR="00CD30F1" w:rsidRPr="00667664" w:rsidRDefault="00CD30F1" w:rsidP="00CD30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Important n</w:t>
      </w:r>
      <w:r w:rsidRPr="00667664">
        <w:rPr>
          <w:b/>
          <w:sz w:val="28"/>
          <w:szCs w:val="28"/>
          <w:u w:val="single"/>
        </w:rPr>
        <w:t>otices</w:t>
      </w:r>
      <w:r>
        <w:rPr>
          <w:b/>
          <w:sz w:val="28"/>
          <w:szCs w:val="28"/>
          <w:u w:val="single"/>
        </w:rPr>
        <w:t xml:space="preserve"> regarding tuition and your financial responsibility</w:t>
      </w:r>
    </w:p>
    <w:p w:rsidR="00CD30F1" w:rsidRPr="00911230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>We require a non-refundabl</w:t>
      </w:r>
      <w:r w:rsidR="00085CC0">
        <w:rPr>
          <w:sz w:val="24"/>
          <w:szCs w:val="24"/>
        </w:rPr>
        <w:t>e an</w:t>
      </w:r>
      <w:r w:rsidR="003D636F">
        <w:rPr>
          <w:sz w:val="24"/>
          <w:szCs w:val="24"/>
        </w:rPr>
        <w:t>nual registration fee of $100.00 per child ($15</w:t>
      </w:r>
      <w:r w:rsidR="00085CC0">
        <w:rPr>
          <w:sz w:val="24"/>
          <w:szCs w:val="24"/>
        </w:rPr>
        <w:t>0.00</w:t>
      </w:r>
      <w:r w:rsidR="003D636F">
        <w:rPr>
          <w:sz w:val="24"/>
          <w:szCs w:val="24"/>
        </w:rPr>
        <w:t>)</w:t>
      </w:r>
      <w:bookmarkStart w:id="0" w:name="_GoBack"/>
      <w:bookmarkEnd w:id="0"/>
      <w:r w:rsidR="00085CC0">
        <w:rPr>
          <w:sz w:val="24"/>
          <w:szCs w:val="24"/>
        </w:rPr>
        <w:t xml:space="preserve"> </w:t>
      </w:r>
      <w:r w:rsidRPr="00911230">
        <w:rPr>
          <w:sz w:val="24"/>
          <w:szCs w:val="24"/>
        </w:rPr>
        <w:t>maximum per family) to accompany each application.</w:t>
      </w:r>
    </w:p>
    <w:p w:rsidR="00CD30F1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lastRenderedPageBreak/>
        <w:t>The monthly tuition costs listed on the reverse page represent the monthly payment required based upon a ten month payment plan toward the fulfillment of your annual tuition.</w:t>
      </w:r>
    </w:p>
    <w:p w:rsidR="00CD30F1" w:rsidRPr="00911230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>The ten month payment plan divides your annual tuition into ten equal payments for your convenience. For annual tuition rat</w:t>
      </w:r>
      <w:r>
        <w:rPr>
          <w:sz w:val="24"/>
          <w:szCs w:val="24"/>
        </w:rPr>
        <w:t>es multiply the monthly payment cost</w:t>
      </w:r>
      <w:r w:rsidRPr="00911230">
        <w:rPr>
          <w:sz w:val="24"/>
          <w:szCs w:val="24"/>
        </w:rPr>
        <w:t xml:space="preserve"> by ten.</w:t>
      </w:r>
    </w:p>
    <w:p w:rsidR="00CD30F1" w:rsidRPr="00723A2A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 xml:space="preserve">The first tuition payment referred to as the “June deposit” is due </w:t>
      </w:r>
      <w:r w:rsidR="003D636F">
        <w:rPr>
          <w:sz w:val="24"/>
          <w:szCs w:val="24"/>
        </w:rPr>
        <w:t>by June 1, 2026</w:t>
      </w:r>
      <w:r w:rsidR="006F1F14">
        <w:rPr>
          <w:sz w:val="24"/>
          <w:szCs w:val="24"/>
        </w:rPr>
        <w:t xml:space="preserve">. </w:t>
      </w:r>
      <w:r w:rsidRPr="00911230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723A2A">
        <w:rPr>
          <w:sz w:val="24"/>
          <w:szCs w:val="24"/>
        </w:rPr>
        <w:t xml:space="preserve"> June deposit is non-refundable.</w:t>
      </w:r>
      <w:r>
        <w:rPr>
          <w:sz w:val="24"/>
          <w:szCs w:val="24"/>
        </w:rPr>
        <w:t xml:space="preserve"> For students registe</w:t>
      </w:r>
      <w:r w:rsidR="00C637B1">
        <w:rPr>
          <w:sz w:val="24"/>
          <w:szCs w:val="24"/>
        </w:rPr>
        <w:t>red after</w:t>
      </w:r>
      <w:r w:rsidR="006F1F14">
        <w:rPr>
          <w:sz w:val="24"/>
          <w:szCs w:val="24"/>
        </w:rPr>
        <w:t xml:space="preserve"> June</w:t>
      </w:r>
      <w:r w:rsidR="00C637B1">
        <w:rPr>
          <w:sz w:val="24"/>
          <w:szCs w:val="24"/>
        </w:rPr>
        <w:t xml:space="preserve">, </w:t>
      </w:r>
      <w:r w:rsidR="006F1F14">
        <w:rPr>
          <w:sz w:val="24"/>
          <w:szCs w:val="24"/>
        </w:rPr>
        <w:t>it is due upon registration.</w:t>
      </w:r>
    </w:p>
    <w:p w:rsidR="00CD30F1" w:rsidRPr="00911230" w:rsidRDefault="00CD30F1" w:rsidP="00CD30F1">
      <w:pPr>
        <w:rPr>
          <w:i/>
          <w:sz w:val="24"/>
          <w:szCs w:val="24"/>
        </w:rPr>
      </w:pPr>
      <w:r w:rsidRPr="00911230">
        <w:rPr>
          <w:sz w:val="24"/>
          <w:szCs w:val="24"/>
        </w:rPr>
        <w:t xml:space="preserve">The remaining nine tuition payments are due </w:t>
      </w:r>
      <w:r>
        <w:rPr>
          <w:sz w:val="24"/>
          <w:szCs w:val="24"/>
        </w:rPr>
        <w:t>as follows: The second payment is due</w:t>
      </w:r>
      <w:r w:rsidR="000E612A">
        <w:rPr>
          <w:sz w:val="24"/>
          <w:szCs w:val="24"/>
        </w:rPr>
        <w:t xml:space="preserve"> September 1</w:t>
      </w:r>
      <w:r w:rsidR="000E612A" w:rsidRPr="000E612A">
        <w:rPr>
          <w:sz w:val="24"/>
          <w:szCs w:val="24"/>
          <w:vertAlign w:val="superscript"/>
        </w:rPr>
        <w:t>st</w:t>
      </w:r>
      <w:r w:rsidR="000E61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The eight remaining payments are due o</w:t>
      </w:r>
      <w:r w:rsidRPr="00911230">
        <w:rPr>
          <w:sz w:val="24"/>
          <w:szCs w:val="24"/>
        </w:rPr>
        <w:t>n the first of the</w:t>
      </w:r>
      <w:r w:rsidR="003D636F">
        <w:rPr>
          <w:sz w:val="24"/>
          <w:szCs w:val="24"/>
        </w:rPr>
        <w:t xml:space="preserve"> month, October 2026 through May 2027</w:t>
      </w:r>
      <w:r w:rsidRPr="00911230">
        <w:rPr>
          <w:sz w:val="24"/>
          <w:szCs w:val="24"/>
        </w:rPr>
        <w:t>.</w:t>
      </w:r>
      <w:r w:rsidR="00085CC0">
        <w:rPr>
          <w:sz w:val="24"/>
          <w:szCs w:val="24"/>
        </w:rPr>
        <w:t xml:space="preserve"> </w:t>
      </w:r>
      <w:r w:rsidRPr="00911230">
        <w:rPr>
          <w:sz w:val="24"/>
          <w:szCs w:val="24"/>
        </w:rPr>
        <w:t xml:space="preserve"> </w:t>
      </w:r>
      <w:r w:rsidR="000E612A">
        <w:rPr>
          <w:i/>
          <w:sz w:val="24"/>
          <w:szCs w:val="24"/>
        </w:rPr>
        <w:t>A $20</w:t>
      </w:r>
      <w:r w:rsidRPr="00911230">
        <w:rPr>
          <w:i/>
          <w:sz w:val="24"/>
          <w:szCs w:val="24"/>
        </w:rPr>
        <w:t xml:space="preserve"> late fee will be applied to monthly </w:t>
      </w:r>
      <w:r>
        <w:rPr>
          <w:i/>
          <w:sz w:val="24"/>
          <w:szCs w:val="24"/>
        </w:rPr>
        <w:t xml:space="preserve">tuition </w:t>
      </w:r>
      <w:r w:rsidRPr="00911230">
        <w:rPr>
          <w:i/>
          <w:sz w:val="24"/>
          <w:szCs w:val="24"/>
        </w:rPr>
        <w:t>payments received after the 8</w:t>
      </w:r>
      <w:r w:rsidRPr="00911230">
        <w:rPr>
          <w:i/>
          <w:sz w:val="24"/>
          <w:szCs w:val="24"/>
          <w:vertAlign w:val="superscript"/>
        </w:rPr>
        <w:t>th</w:t>
      </w:r>
      <w:r w:rsidRPr="00911230">
        <w:rPr>
          <w:i/>
          <w:sz w:val="24"/>
          <w:szCs w:val="24"/>
        </w:rPr>
        <w:t xml:space="preserve"> of the month. </w:t>
      </w:r>
    </w:p>
    <w:p w:rsidR="00CD30F1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 xml:space="preserve">Payment of the entire annual tuition </w:t>
      </w:r>
      <w:r w:rsidR="00C93B29">
        <w:rPr>
          <w:sz w:val="24"/>
          <w:szCs w:val="24"/>
        </w:rPr>
        <w:t>must be pa</w:t>
      </w:r>
      <w:r w:rsidR="00EE1298">
        <w:rPr>
          <w:sz w:val="24"/>
          <w:szCs w:val="24"/>
        </w:rPr>
        <w:t>id no later tha</w:t>
      </w:r>
      <w:r w:rsidR="003D636F">
        <w:rPr>
          <w:sz w:val="24"/>
          <w:szCs w:val="24"/>
        </w:rPr>
        <w:t>n August 31, 2026</w:t>
      </w:r>
      <w:r w:rsidR="00C93B29">
        <w:rPr>
          <w:sz w:val="24"/>
          <w:szCs w:val="24"/>
        </w:rPr>
        <w:t xml:space="preserve"> in order to receive the </w:t>
      </w:r>
      <w:r>
        <w:rPr>
          <w:sz w:val="24"/>
          <w:szCs w:val="24"/>
        </w:rPr>
        <w:t>5</w:t>
      </w:r>
      <w:r w:rsidRPr="00911230">
        <w:rPr>
          <w:sz w:val="24"/>
          <w:szCs w:val="24"/>
        </w:rPr>
        <w:t>% discount.</w:t>
      </w:r>
      <w:r>
        <w:rPr>
          <w:sz w:val="24"/>
          <w:szCs w:val="24"/>
        </w:rPr>
        <w:t xml:space="preserve"> </w:t>
      </w:r>
      <w:r w:rsidRPr="00911230">
        <w:rPr>
          <w:sz w:val="24"/>
          <w:szCs w:val="24"/>
        </w:rPr>
        <w:t xml:space="preserve">If you plan on making payment in full before </w:t>
      </w:r>
      <w:r>
        <w:rPr>
          <w:sz w:val="24"/>
          <w:szCs w:val="24"/>
        </w:rPr>
        <w:t>the start of school</w:t>
      </w:r>
      <w:r w:rsidRPr="00911230">
        <w:rPr>
          <w:sz w:val="24"/>
          <w:szCs w:val="24"/>
        </w:rPr>
        <w:t xml:space="preserve"> in order to receive the </w:t>
      </w:r>
      <w:r>
        <w:rPr>
          <w:sz w:val="24"/>
          <w:szCs w:val="24"/>
        </w:rPr>
        <w:t xml:space="preserve">5% </w:t>
      </w:r>
      <w:r w:rsidRPr="00911230">
        <w:rPr>
          <w:sz w:val="24"/>
          <w:szCs w:val="24"/>
        </w:rPr>
        <w:t xml:space="preserve">discount, you are still responsible for payment </w:t>
      </w:r>
      <w:r>
        <w:rPr>
          <w:sz w:val="24"/>
          <w:szCs w:val="24"/>
        </w:rPr>
        <w:t xml:space="preserve">of your </w:t>
      </w:r>
      <w:r w:rsidRPr="00911230">
        <w:rPr>
          <w:sz w:val="24"/>
          <w:szCs w:val="24"/>
        </w:rPr>
        <w:t xml:space="preserve">June </w:t>
      </w:r>
      <w:r>
        <w:rPr>
          <w:sz w:val="24"/>
          <w:szCs w:val="24"/>
        </w:rPr>
        <w:t>Deposit</w:t>
      </w:r>
      <w:r w:rsidRPr="00911230">
        <w:rPr>
          <w:sz w:val="24"/>
          <w:szCs w:val="24"/>
        </w:rPr>
        <w:t>.</w:t>
      </w:r>
    </w:p>
    <w:p w:rsidR="00CD30F1" w:rsidRPr="00B270AB" w:rsidRDefault="00CD30F1" w:rsidP="00CD30F1">
      <w:pPr>
        <w:rPr>
          <w:sz w:val="24"/>
          <w:szCs w:val="24"/>
        </w:rPr>
      </w:pPr>
      <w:r w:rsidRPr="00B270AB">
        <w:rPr>
          <w:sz w:val="24"/>
          <w:szCs w:val="24"/>
        </w:rPr>
        <w:t xml:space="preserve">Changes </w:t>
      </w:r>
      <w:r>
        <w:rPr>
          <w:sz w:val="24"/>
          <w:szCs w:val="24"/>
        </w:rPr>
        <w:t xml:space="preserve">made </w:t>
      </w:r>
      <w:r w:rsidRPr="00B270AB">
        <w:rPr>
          <w:sz w:val="24"/>
          <w:szCs w:val="24"/>
        </w:rPr>
        <w:t>to your child’s schedule during the course of the school year will result in an adjustment of your June deposit.</w:t>
      </w:r>
    </w:p>
    <w:p w:rsidR="00CD30F1" w:rsidRPr="00D53BB0" w:rsidRDefault="00CD30F1" w:rsidP="00CD30F1">
      <w:pPr>
        <w:rPr>
          <w:b/>
          <w:sz w:val="28"/>
          <w:szCs w:val="28"/>
          <w:u w:val="single"/>
        </w:rPr>
      </w:pPr>
      <w:r w:rsidRPr="00D53BB0">
        <w:rPr>
          <w:b/>
          <w:sz w:val="28"/>
          <w:szCs w:val="28"/>
          <w:u w:val="single"/>
        </w:rPr>
        <w:t>Sibling Discount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We offer a 10% sibling discount on your second child enrolled and a 5% sibling discount on your third child enrolled.</w:t>
      </w:r>
    </w:p>
    <w:p w:rsidR="008A03B0" w:rsidRDefault="008A03B0" w:rsidP="00CD30F1">
      <w:pPr>
        <w:rPr>
          <w:b/>
          <w:sz w:val="28"/>
          <w:szCs w:val="28"/>
          <w:u w:val="single"/>
        </w:rPr>
      </w:pPr>
      <w:r w:rsidRPr="008A03B0">
        <w:rPr>
          <w:b/>
          <w:sz w:val="28"/>
          <w:szCs w:val="28"/>
          <w:u w:val="single"/>
        </w:rPr>
        <w:t>Military Discount</w:t>
      </w:r>
    </w:p>
    <w:p w:rsidR="008A03B0" w:rsidRPr="008A03B0" w:rsidRDefault="008A03B0" w:rsidP="00CD30F1">
      <w:pPr>
        <w:rPr>
          <w:sz w:val="24"/>
          <w:szCs w:val="24"/>
        </w:rPr>
      </w:pPr>
      <w:r>
        <w:rPr>
          <w:sz w:val="24"/>
          <w:szCs w:val="24"/>
        </w:rPr>
        <w:t xml:space="preserve">We now offer a 5% discount for those children who have a parent currently serving in the military. </w:t>
      </w:r>
    </w:p>
    <w:p w:rsidR="00CD30F1" w:rsidRDefault="00CD30F1" w:rsidP="00CD30F1">
      <w:pPr>
        <w:rPr>
          <w:b/>
          <w:sz w:val="28"/>
          <w:szCs w:val="28"/>
          <w:u w:val="single"/>
        </w:rPr>
      </w:pPr>
      <w:r w:rsidRPr="00D61EC9">
        <w:rPr>
          <w:b/>
          <w:sz w:val="28"/>
          <w:szCs w:val="28"/>
          <w:u w:val="single"/>
        </w:rPr>
        <w:t>Immunization Requirements</w:t>
      </w:r>
    </w:p>
    <w:p w:rsidR="00EA2C54" w:rsidRPr="00E92B9A" w:rsidRDefault="00CD30F1" w:rsidP="0076315D">
      <w:pPr>
        <w:tabs>
          <w:tab w:val="left" w:pos="7830"/>
        </w:tabs>
        <w:rPr>
          <w:b/>
        </w:rPr>
      </w:pPr>
      <w:r w:rsidRPr="00E92B9A">
        <w:rPr>
          <w:b/>
          <w:sz w:val="24"/>
          <w:szCs w:val="24"/>
        </w:rPr>
        <w:t>All students are required to be fully immunized in accordance with the NJ Department of Health requirements including the annual Influenza Vaccine unless medically exempt.</w:t>
      </w:r>
      <w:r w:rsidR="00085CC0" w:rsidRPr="00E92B9A">
        <w:rPr>
          <w:b/>
          <w:sz w:val="24"/>
          <w:szCs w:val="24"/>
        </w:rPr>
        <w:t xml:space="preserve"> We do not accept Religious Exemption. </w:t>
      </w:r>
      <w:r w:rsidR="00E92B9A" w:rsidRPr="00E92B9A">
        <w:rPr>
          <w:b/>
          <w:sz w:val="24"/>
          <w:szCs w:val="24"/>
        </w:rPr>
        <w:t xml:space="preserve"> </w:t>
      </w:r>
    </w:p>
    <w:sectPr w:rsidR="00EA2C54" w:rsidRPr="00E92B9A" w:rsidSect="00C22D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45" w:rsidRDefault="00251945">
      <w:pPr>
        <w:spacing w:after="0"/>
      </w:pPr>
      <w:r>
        <w:separator/>
      </w:r>
    </w:p>
  </w:endnote>
  <w:endnote w:type="continuationSeparator" w:id="0">
    <w:p w:rsidR="00251945" w:rsidRDefault="00251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45" w:rsidRDefault="00251945">
      <w:pPr>
        <w:spacing w:after="0"/>
      </w:pPr>
      <w:r>
        <w:separator/>
      </w:r>
    </w:p>
  </w:footnote>
  <w:footnote w:type="continuationSeparator" w:id="0">
    <w:p w:rsidR="00251945" w:rsidRDefault="00251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F1"/>
    <w:rsid w:val="00085CC0"/>
    <w:rsid w:val="00093BDC"/>
    <w:rsid w:val="000A75FD"/>
    <w:rsid w:val="000E612A"/>
    <w:rsid w:val="0011326C"/>
    <w:rsid w:val="00136A26"/>
    <w:rsid w:val="00154508"/>
    <w:rsid w:val="001C209A"/>
    <w:rsid w:val="00247E71"/>
    <w:rsid w:val="00251945"/>
    <w:rsid w:val="00275721"/>
    <w:rsid w:val="002D7669"/>
    <w:rsid w:val="003A54E5"/>
    <w:rsid w:val="003D636F"/>
    <w:rsid w:val="00467AAE"/>
    <w:rsid w:val="004A2402"/>
    <w:rsid w:val="00516366"/>
    <w:rsid w:val="005B5D83"/>
    <w:rsid w:val="005C3E83"/>
    <w:rsid w:val="005E6615"/>
    <w:rsid w:val="005F0A2C"/>
    <w:rsid w:val="006B5ABC"/>
    <w:rsid w:val="006F1F14"/>
    <w:rsid w:val="00747E72"/>
    <w:rsid w:val="0076315D"/>
    <w:rsid w:val="007E4F82"/>
    <w:rsid w:val="008A03B0"/>
    <w:rsid w:val="008D0403"/>
    <w:rsid w:val="0099102C"/>
    <w:rsid w:val="009E389A"/>
    <w:rsid w:val="00AB3660"/>
    <w:rsid w:val="00AF62D1"/>
    <w:rsid w:val="00BE471A"/>
    <w:rsid w:val="00C14FCD"/>
    <w:rsid w:val="00C637B1"/>
    <w:rsid w:val="00C93B29"/>
    <w:rsid w:val="00CB1BD4"/>
    <w:rsid w:val="00CD30F1"/>
    <w:rsid w:val="00CE704E"/>
    <w:rsid w:val="00CF6943"/>
    <w:rsid w:val="00DE55FE"/>
    <w:rsid w:val="00E92B9A"/>
    <w:rsid w:val="00EE1298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F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30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0F1"/>
  </w:style>
  <w:style w:type="paragraph" w:styleId="Header">
    <w:name w:val="header"/>
    <w:basedOn w:val="Normal"/>
    <w:link w:val="HeaderChar"/>
    <w:uiPriority w:val="99"/>
    <w:unhideWhenUsed/>
    <w:rsid w:val="002D76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F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30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0F1"/>
  </w:style>
  <w:style w:type="paragraph" w:styleId="Header">
    <w:name w:val="header"/>
    <w:basedOn w:val="Normal"/>
    <w:link w:val="HeaderChar"/>
    <w:uiPriority w:val="99"/>
    <w:unhideWhenUsed/>
    <w:rsid w:val="002D76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Dee</dc:creator>
  <cp:lastModifiedBy>Owner</cp:lastModifiedBy>
  <cp:revision>2</cp:revision>
  <cp:lastPrinted>2021-02-09T15:18:00Z</cp:lastPrinted>
  <dcterms:created xsi:type="dcterms:W3CDTF">2026-01-07T20:13:00Z</dcterms:created>
  <dcterms:modified xsi:type="dcterms:W3CDTF">2026-01-07T20:13:00Z</dcterms:modified>
</cp:coreProperties>
</file>